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6"/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Style w:val="6"/>
          <w:rFonts w:ascii="宋体" w:hAnsi="宋体" w:eastAsia="宋体" w:cs="宋体"/>
          <w:sz w:val="36"/>
          <w:szCs w:val="36"/>
        </w:rPr>
        <w:t>西北大学201</w:t>
      </w:r>
      <w:r>
        <w:rPr>
          <w:rStyle w:val="6"/>
          <w:rFonts w:hint="eastAsia" w:ascii="宋体" w:hAnsi="宋体" w:eastAsia="宋体" w:cs="宋体"/>
          <w:sz w:val="36"/>
          <w:szCs w:val="36"/>
        </w:rPr>
        <w:t>8</w:t>
      </w:r>
      <w:r>
        <w:rPr>
          <w:rStyle w:val="6"/>
          <w:rFonts w:ascii="宋体" w:hAnsi="宋体" w:eastAsia="宋体" w:cs="宋体"/>
          <w:sz w:val="36"/>
          <w:szCs w:val="36"/>
        </w:rPr>
        <w:t>年</w:t>
      </w:r>
      <w:r>
        <w:rPr>
          <w:rStyle w:val="6"/>
          <w:rFonts w:hint="eastAsia" w:ascii="宋体" w:hAnsi="宋体" w:eastAsia="宋体" w:cs="宋体"/>
          <w:sz w:val="36"/>
          <w:szCs w:val="36"/>
          <w:lang w:eastAsia="zh-CN"/>
        </w:rPr>
        <w:t>体育文化节</w:t>
      </w:r>
    </w:p>
    <w:p>
      <w:pPr>
        <w:spacing w:line="360" w:lineRule="auto"/>
        <w:jc w:val="center"/>
        <w:rPr>
          <w:rStyle w:val="6"/>
          <w:rFonts w:ascii="宋体" w:hAnsi="宋体" w:eastAsia="宋体" w:cs="宋体"/>
          <w:sz w:val="36"/>
          <w:szCs w:val="36"/>
        </w:rPr>
      </w:pPr>
      <w:r>
        <w:rPr>
          <w:rStyle w:val="6"/>
          <w:rFonts w:ascii="宋体" w:hAnsi="宋体" w:eastAsia="宋体" w:cs="宋体"/>
          <w:sz w:val="36"/>
          <w:szCs w:val="36"/>
        </w:rPr>
        <w:t>第九套广播体操竞赛规程</w:t>
      </w:r>
    </w:p>
    <w:p>
      <w:pPr>
        <w:pStyle w:val="4"/>
        <w:spacing w:line="360" w:lineRule="auto"/>
        <w:rPr>
          <w:rStyle w:val="6"/>
          <w:rFonts w:hint="default" w:cs="宋体"/>
          <w:sz w:val="24"/>
          <w:szCs w:val="24"/>
        </w:rPr>
      </w:pPr>
    </w:p>
    <w:p>
      <w:pPr>
        <w:pStyle w:val="4"/>
        <w:spacing w:line="360" w:lineRule="auto"/>
        <w:ind w:left="1983" w:hanging="1983" w:hangingChars="823"/>
        <w:rPr>
          <w:rStyle w:val="6"/>
          <w:rFonts w:hint="default" w:cs="宋体"/>
          <w:sz w:val="24"/>
          <w:szCs w:val="24"/>
        </w:rPr>
      </w:pPr>
      <w:r>
        <w:rPr>
          <w:rStyle w:val="6"/>
          <w:rFonts w:cs="宋体"/>
          <w:sz w:val="24"/>
          <w:szCs w:val="24"/>
        </w:rPr>
        <w:t>一、主办单位：校体育运动委员会</w:t>
      </w:r>
    </w:p>
    <w:p>
      <w:pPr>
        <w:pStyle w:val="4"/>
        <w:spacing w:line="360" w:lineRule="auto"/>
        <w:ind w:left="1983" w:hanging="1983" w:hangingChars="823"/>
        <w:rPr>
          <w:rStyle w:val="6"/>
          <w:rFonts w:hint="default" w:cs="宋体"/>
          <w:sz w:val="24"/>
          <w:szCs w:val="24"/>
        </w:rPr>
      </w:pPr>
      <w:r>
        <w:rPr>
          <w:rStyle w:val="6"/>
          <w:rFonts w:cs="宋体"/>
          <w:sz w:val="24"/>
          <w:szCs w:val="24"/>
        </w:rPr>
        <w:t>二、承办单位：体育教研部、学生工作部</w:t>
      </w:r>
      <w:r>
        <w:rPr>
          <w:rStyle w:val="6"/>
          <w:rFonts w:hint="eastAsia" w:cs="宋体"/>
          <w:sz w:val="24"/>
          <w:szCs w:val="24"/>
          <w:lang w:eastAsia="zh-CN"/>
        </w:rPr>
        <w:t>（处）</w:t>
      </w:r>
      <w:r>
        <w:rPr>
          <w:rStyle w:val="6"/>
          <w:rFonts w:cs="宋体"/>
          <w:sz w:val="24"/>
          <w:szCs w:val="24"/>
        </w:rPr>
        <w:t>、校团委</w:t>
      </w:r>
    </w:p>
    <w:p>
      <w:pPr>
        <w:pStyle w:val="4"/>
        <w:spacing w:line="360" w:lineRule="auto"/>
        <w:ind w:left="1983" w:hanging="1983" w:hangingChars="823"/>
        <w:rPr>
          <w:rFonts w:hint="default"/>
        </w:rPr>
      </w:pPr>
      <w:r>
        <w:rPr>
          <w:rStyle w:val="6"/>
          <w:rFonts w:cs="宋体"/>
          <w:sz w:val="24"/>
          <w:szCs w:val="24"/>
        </w:rPr>
        <w:t>三、参加单位：各院、系</w:t>
      </w:r>
    </w:p>
    <w:p>
      <w:pPr>
        <w:pStyle w:val="4"/>
        <w:spacing w:line="360" w:lineRule="auto"/>
        <w:ind w:left="1983" w:hanging="1983" w:hangingChars="823"/>
        <w:rPr>
          <w:rStyle w:val="6"/>
          <w:rFonts w:hint="default" w:cs="宋体"/>
          <w:sz w:val="24"/>
          <w:szCs w:val="24"/>
        </w:rPr>
      </w:pPr>
      <w:r>
        <w:rPr>
          <w:rStyle w:val="6"/>
          <w:rFonts w:cs="宋体"/>
          <w:sz w:val="24"/>
          <w:szCs w:val="24"/>
        </w:rPr>
        <w:t>四、比赛日期及地点</w:t>
      </w:r>
    </w:p>
    <w:p>
      <w:pPr>
        <w:pStyle w:val="4"/>
        <w:spacing w:line="360" w:lineRule="auto"/>
        <w:rPr>
          <w:rFonts w:hint="default"/>
          <w:color w:val="auto"/>
          <w:sz w:val="24"/>
          <w:szCs w:val="24"/>
        </w:rPr>
      </w:pPr>
      <w:r>
        <w:rPr>
          <w:sz w:val="24"/>
          <w:szCs w:val="24"/>
        </w:rPr>
        <w:t xml:space="preserve">    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太白校区：</w:t>
      </w:r>
      <w:r>
        <w:rPr>
          <w:color w:val="auto"/>
          <w:sz w:val="24"/>
          <w:szCs w:val="24"/>
        </w:rPr>
        <w:t>4月</w:t>
      </w:r>
      <w:r>
        <w:rPr>
          <w:rFonts w:hint="eastAsia"/>
          <w:color w:val="auto"/>
          <w:sz w:val="24"/>
          <w:szCs w:val="24"/>
          <w:lang w:val="en-US" w:eastAsia="zh-CN"/>
        </w:rPr>
        <w:t>14</w:t>
      </w:r>
      <w:r>
        <w:rPr>
          <w:color w:val="auto"/>
          <w:sz w:val="24"/>
          <w:szCs w:val="24"/>
        </w:rPr>
        <w:t>日上午10点，太白校区篮球场。</w:t>
      </w:r>
    </w:p>
    <w:p>
      <w:pPr>
        <w:pStyle w:val="4"/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  <w:lang w:val="en-US" w:eastAsia="zh-CN"/>
        </w:rPr>
        <w:t>.</w:t>
      </w:r>
      <w:r>
        <w:rPr>
          <w:color w:val="auto"/>
          <w:sz w:val="24"/>
          <w:szCs w:val="24"/>
        </w:rPr>
        <w:t>长安校区：4月</w:t>
      </w:r>
      <w:r>
        <w:rPr>
          <w:rFonts w:hint="eastAsia"/>
          <w:color w:val="auto"/>
          <w:sz w:val="24"/>
          <w:szCs w:val="24"/>
          <w:lang w:val="en-US" w:eastAsia="zh-CN"/>
        </w:rPr>
        <w:t>14</w:t>
      </w:r>
      <w:r>
        <w:rPr>
          <w:color w:val="auto"/>
          <w:sz w:val="24"/>
          <w:szCs w:val="24"/>
        </w:rPr>
        <w:t>日下午14点，</w:t>
      </w:r>
      <w:r>
        <w:rPr>
          <w:sz w:val="24"/>
          <w:szCs w:val="24"/>
        </w:rPr>
        <w:t>长安校区西体育场。</w:t>
      </w:r>
    </w:p>
    <w:p>
      <w:pPr>
        <w:rPr>
          <w:sz w:val="24"/>
        </w:rPr>
      </w:pPr>
      <w:r>
        <w:rPr>
          <w:rStyle w:val="6"/>
          <w:rFonts w:hint="eastAsia" w:ascii="宋体" w:hAnsi="宋体" w:eastAsia="宋体" w:cs="宋体"/>
          <w:kern w:val="0"/>
          <w:sz w:val="24"/>
        </w:rPr>
        <w:t>五、比赛办法</w:t>
      </w:r>
    </w:p>
    <w:p>
      <w:pPr>
        <w:pStyle w:val="4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比赛取消预赛，分别在南北校区进行决赛,最后名次按得分高低录取.</w:t>
      </w:r>
    </w:p>
    <w:p>
      <w:pPr>
        <w:pStyle w:val="4"/>
        <w:spacing w:line="360" w:lineRule="auto"/>
        <w:ind w:left="1983" w:hanging="1983" w:hangingChars="823"/>
        <w:rPr>
          <w:rStyle w:val="6"/>
          <w:rFonts w:hint="default" w:cs="宋体"/>
          <w:sz w:val="24"/>
          <w:szCs w:val="24"/>
        </w:rPr>
      </w:pPr>
      <w:r>
        <w:rPr>
          <w:rStyle w:val="6"/>
          <w:rFonts w:cs="宋体"/>
          <w:sz w:val="24"/>
          <w:szCs w:val="24"/>
        </w:rPr>
        <w:t>六、比赛要求</w:t>
      </w:r>
    </w:p>
    <w:p>
      <w:pPr>
        <w:pStyle w:val="4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各院系参赛人数为49人（包含领操员1人），除领操员外，男、女生各半；新生80人</w:t>
      </w:r>
      <w:r>
        <w:rPr>
          <w:rFonts w:hint="eastAsia"/>
          <w:sz w:val="24"/>
          <w:szCs w:val="24"/>
          <w:lang w:eastAsia="zh-CN"/>
        </w:rPr>
        <w:t>以</w:t>
      </w:r>
      <w:r>
        <w:rPr>
          <w:sz w:val="24"/>
          <w:szCs w:val="24"/>
        </w:rPr>
        <w:t>下院系，经审核同意后，人数为25人（包含领操员1人），除领操员外，男、女生各半。</w:t>
      </w:r>
    </w:p>
    <w:p>
      <w:pPr>
        <w:pStyle w:val="4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评分采用百分制。每节动作占10分；进、退场及精神面貌共占10分;运动会表演占10分。</w:t>
      </w:r>
    </w:p>
    <w:p>
      <w:pPr>
        <w:pStyle w:val="4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3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广播操动作须连贯、有弹性、整齐划一，不允许出现僵硬和停顿动作。进退场队伍调动迅速，口令简捷、动作自然。</w:t>
      </w:r>
    </w:p>
    <w:p>
      <w:pPr>
        <w:pStyle w:val="4"/>
        <w:spacing w:line="360" w:lineRule="auto"/>
        <w:ind w:firstLine="465"/>
        <w:rPr>
          <w:rFonts w:hint="default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学校向各院系提供部分服装经费；服装整体样式为短袖上衣、深色长裤，具体样式各院系自行设计（如院系logo、图案），要求参赛队统一着装，干净整洁。</w:t>
      </w:r>
    </w:p>
    <w:p>
      <w:pPr>
        <w:pStyle w:val="4"/>
        <w:spacing w:line="360" w:lineRule="auto"/>
        <w:ind w:firstLine="465"/>
        <w:rPr>
          <w:rFonts w:hint="default"/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color w:val="auto"/>
          <w:sz w:val="24"/>
          <w:szCs w:val="24"/>
        </w:rPr>
        <w:t>4月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color w:val="auto"/>
          <w:sz w:val="24"/>
          <w:szCs w:val="24"/>
        </w:rPr>
        <w:t>日下午17点30分</w:t>
      </w:r>
      <w:r>
        <w:rPr>
          <w:sz w:val="24"/>
          <w:szCs w:val="24"/>
        </w:rPr>
        <w:t>，各队负责人在长安校区体育教研部会议室进行出场顺序抽签。</w:t>
      </w:r>
    </w:p>
    <w:p>
      <w:pPr>
        <w:pStyle w:val="4"/>
        <w:spacing w:line="360" w:lineRule="auto"/>
        <w:ind w:left="1983" w:hanging="1983" w:hangingChars="823"/>
        <w:rPr>
          <w:rStyle w:val="6"/>
          <w:rFonts w:hint="default" w:cs="宋体"/>
          <w:sz w:val="24"/>
          <w:szCs w:val="24"/>
        </w:rPr>
      </w:pPr>
      <w:r>
        <w:rPr>
          <w:rStyle w:val="6"/>
          <w:rFonts w:cs="宋体"/>
          <w:sz w:val="24"/>
          <w:szCs w:val="24"/>
        </w:rPr>
        <w:t>七、</w:t>
      </w:r>
      <w:r>
        <w:rPr>
          <w:rFonts w:ascii="inherit" w:hAnsi="inherit" w:eastAsia="微软雅黑" w:cs="宋体"/>
          <w:b/>
          <w:bCs/>
          <w:kern w:val="0"/>
          <w:sz w:val="24"/>
        </w:rPr>
        <w:t>名次录取，计分与奖励</w:t>
      </w:r>
    </w:p>
    <w:p>
      <w:pPr>
        <w:pStyle w:val="4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比赛分别设一等奖5名，二等奖5名，三等奖10名；另设 “最佳领操员”6名。</w:t>
      </w:r>
    </w:p>
    <w:p>
      <w:pPr>
        <w:pStyle w:val="4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广播体操比赛获一等奖的队得14×2分，二等奖的队得12×2分，三等奖的队得10×2分，按男女各半分别记入校运会团体总分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  <w:t>。</w:t>
      </w:r>
    </w:p>
    <w:p>
      <w:pPr>
        <w:pStyle w:val="4"/>
        <w:spacing w:line="360" w:lineRule="auto"/>
        <w:ind w:left="1983" w:hanging="1983" w:hangingChars="823"/>
        <w:rPr>
          <w:rStyle w:val="6"/>
          <w:rFonts w:hint="default" w:cs="宋体"/>
          <w:sz w:val="24"/>
          <w:szCs w:val="24"/>
        </w:rPr>
      </w:pPr>
      <w:r>
        <w:rPr>
          <w:rStyle w:val="6"/>
          <w:rFonts w:cs="宋体"/>
          <w:sz w:val="24"/>
          <w:szCs w:val="24"/>
        </w:rPr>
        <w:t>八、备注</w:t>
      </w:r>
    </w:p>
    <w:p>
      <w:pPr>
        <w:pStyle w:val="4"/>
        <w:spacing w:line="360" w:lineRule="auto"/>
        <w:ind w:left="1975" w:hanging="1975" w:hangingChars="823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望各院系合理安排训练</w:t>
      </w:r>
      <w:bookmarkStart w:id="0" w:name="_GoBack"/>
      <w:bookmarkEnd w:id="0"/>
      <w:r>
        <w:rPr>
          <w:sz w:val="24"/>
          <w:szCs w:val="24"/>
        </w:rPr>
        <w:t>时间，科学施训。</w:t>
      </w:r>
    </w:p>
    <w:p>
      <w:pPr>
        <w:pStyle w:val="4"/>
        <w:spacing w:line="360" w:lineRule="auto"/>
        <w:ind w:left="1975" w:hanging="1975" w:hangingChars="823"/>
        <w:rPr>
          <w:sz w:val="24"/>
          <w:szCs w:val="24"/>
        </w:rPr>
      </w:pPr>
      <w:r>
        <w:rPr>
          <w:sz w:val="24"/>
          <w:szCs w:val="24"/>
        </w:rPr>
        <w:t xml:space="preserve">    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未尽事宜，由体育教研部阳光体育室解释。</w:t>
      </w:r>
    </w:p>
    <w:p>
      <w:pPr>
        <w:pStyle w:val="4"/>
        <w:spacing w:line="360" w:lineRule="auto"/>
        <w:ind w:left="1975" w:hanging="1975" w:hangingChars="823"/>
        <w:rPr>
          <w:sz w:val="24"/>
          <w:szCs w:val="24"/>
        </w:rPr>
      </w:pPr>
    </w:p>
    <w:p>
      <w:pPr>
        <w:pStyle w:val="4"/>
        <w:spacing w:line="360" w:lineRule="auto"/>
        <w:ind w:left="1975" w:hanging="1975" w:hangingChars="823"/>
        <w:rPr>
          <w:sz w:val="24"/>
          <w:szCs w:val="24"/>
        </w:rPr>
      </w:pPr>
    </w:p>
    <w:p>
      <w:pPr>
        <w:pStyle w:val="4"/>
        <w:spacing w:line="360" w:lineRule="auto"/>
        <w:ind w:left="1975" w:hanging="1975" w:hangingChars="823"/>
        <w:rPr>
          <w:sz w:val="24"/>
          <w:szCs w:val="24"/>
        </w:rPr>
      </w:pPr>
    </w:p>
    <w:p>
      <w:pPr>
        <w:pStyle w:val="4"/>
        <w:spacing w:line="360" w:lineRule="auto"/>
        <w:ind w:left="1975" w:hanging="1975" w:hangingChars="823"/>
        <w:rPr>
          <w:sz w:val="24"/>
          <w:szCs w:val="24"/>
        </w:rPr>
      </w:pPr>
    </w:p>
    <w:p>
      <w:pPr>
        <w:pStyle w:val="4"/>
        <w:spacing w:line="360" w:lineRule="auto"/>
        <w:ind w:left="1975" w:hanging="1975" w:hangingChars="823"/>
        <w:rPr>
          <w:rFonts w:hint="default"/>
          <w:sz w:val="24"/>
          <w:szCs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</w:t>
      </w:r>
    </w:p>
    <w:p>
      <w:pPr>
        <w:ind w:firstLine="5040" w:firstLineChars="2100"/>
        <w:rPr>
          <w:color w:val="C00000"/>
          <w:sz w:val="24"/>
        </w:rPr>
      </w:pPr>
      <w:r>
        <w:rPr>
          <w:rFonts w:hint="eastAsia"/>
          <w:sz w:val="24"/>
        </w:rPr>
        <w:t>西北大学体育运动委员会    </w:t>
      </w:r>
    </w:p>
    <w:p>
      <w:r>
        <w:rPr>
          <w:rFonts w:hint="eastAsia"/>
          <w:sz w:val="24"/>
        </w:rPr>
        <w:t xml:space="preserve">                                              2018年3月</w:t>
      </w:r>
      <w:r>
        <w:rPr>
          <w:rFonts w:hint="eastAsia"/>
          <w:sz w:val="24"/>
          <w:lang w:val="en-US" w:eastAsia="zh-CN"/>
        </w:rPr>
        <w:t>27</w:t>
      </w:r>
      <w:r>
        <w:rPr>
          <w:rFonts w:hint="eastAsia"/>
          <w:sz w:val="24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D3518EF"/>
    <w:rsid w:val="00005BA9"/>
    <w:rsid w:val="000E7461"/>
    <w:rsid w:val="00107E2A"/>
    <w:rsid w:val="00151E3C"/>
    <w:rsid w:val="0017035A"/>
    <w:rsid w:val="001706F3"/>
    <w:rsid w:val="00193BC9"/>
    <w:rsid w:val="001E64A5"/>
    <w:rsid w:val="00255948"/>
    <w:rsid w:val="002B3EBF"/>
    <w:rsid w:val="002D6497"/>
    <w:rsid w:val="003113B4"/>
    <w:rsid w:val="003135C7"/>
    <w:rsid w:val="004F1A0F"/>
    <w:rsid w:val="005000CF"/>
    <w:rsid w:val="005242D7"/>
    <w:rsid w:val="00564B3E"/>
    <w:rsid w:val="005C0EFB"/>
    <w:rsid w:val="006E5786"/>
    <w:rsid w:val="006F4046"/>
    <w:rsid w:val="00867C33"/>
    <w:rsid w:val="008A0B16"/>
    <w:rsid w:val="008A25E6"/>
    <w:rsid w:val="008B7919"/>
    <w:rsid w:val="00914F11"/>
    <w:rsid w:val="00930EFE"/>
    <w:rsid w:val="009E688F"/>
    <w:rsid w:val="009F0AD5"/>
    <w:rsid w:val="00A01609"/>
    <w:rsid w:val="00A11935"/>
    <w:rsid w:val="00A3429E"/>
    <w:rsid w:val="00A36C60"/>
    <w:rsid w:val="00A5769B"/>
    <w:rsid w:val="00A940FF"/>
    <w:rsid w:val="00B130FD"/>
    <w:rsid w:val="00C17E42"/>
    <w:rsid w:val="00C55CCC"/>
    <w:rsid w:val="00C620FD"/>
    <w:rsid w:val="00C7075D"/>
    <w:rsid w:val="00CC4BDB"/>
    <w:rsid w:val="00CD0EFD"/>
    <w:rsid w:val="00D85B43"/>
    <w:rsid w:val="00E31AB7"/>
    <w:rsid w:val="00E457CD"/>
    <w:rsid w:val="00EA303A"/>
    <w:rsid w:val="00F65A0F"/>
    <w:rsid w:val="00F840FF"/>
    <w:rsid w:val="00FE2351"/>
    <w:rsid w:val="013A6B2D"/>
    <w:rsid w:val="02373F38"/>
    <w:rsid w:val="053E27E5"/>
    <w:rsid w:val="05BA50C8"/>
    <w:rsid w:val="05FE0FBC"/>
    <w:rsid w:val="06A15772"/>
    <w:rsid w:val="09587ABD"/>
    <w:rsid w:val="0A886AEE"/>
    <w:rsid w:val="0B93185E"/>
    <w:rsid w:val="0C981B72"/>
    <w:rsid w:val="0EBE1ECD"/>
    <w:rsid w:val="0F013567"/>
    <w:rsid w:val="0FBE17E2"/>
    <w:rsid w:val="100E3DDF"/>
    <w:rsid w:val="12257E73"/>
    <w:rsid w:val="12F372F4"/>
    <w:rsid w:val="189831F3"/>
    <w:rsid w:val="1CCB2616"/>
    <w:rsid w:val="1DB83ED0"/>
    <w:rsid w:val="1EEF05CD"/>
    <w:rsid w:val="1FC707C8"/>
    <w:rsid w:val="267273E1"/>
    <w:rsid w:val="26EF06C9"/>
    <w:rsid w:val="277B7360"/>
    <w:rsid w:val="28454822"/>
    <w:rsid w:val="28B22D73"/>
    <w:rsid w:val="2B5F3865"/>
    <w:rsid w:val="2D537803"/>
    <w:rsid w:val="2F5D1F61"/>
    <w:rsid w:val="31935548"/>
    <w:rsid w:val="33AF7B72"/>
    <w:rsid w:val="3A5C71FD"/>
    <w:rsid w:val="3EB7417C"/>
    <w:rsid w:val="3F2904C2"/>
    <w:rsid w:val="40AD188B"/>
    <w:rsid w:val="429E5442"/>
    <w:rsid w:val="46CA4052"/>
    <w:rsid w:val="4AF14C06"/>
    <w:rsid w:val="4BB6546D"/>
    <w:rsid w:val="4C8529D5"/>
    <w:rsid w:val="4CA756C6"/>
    <w:rsid w:val="4D3518EF"/>
    <w:rsid w:val="4E883D0E"/>
    <w:rsid w:val="4EF96E38"/>
    <w:rsid w:val="52B11A76"/>
    <w:rsid w:val="52D054E0"/>
    <w:rsid w:val="58780A9F"/>
    <w:rsid w:val="5A2118CD"/>
    <w:rsid w:val="5A924180"/>
    <w:rsid w:val="5CDC7BFA"/>
    <w:rsid w:val="5E5C3CF5"/>
    <w:rsid w:val="60EA5EE0"/>
    <w:rsid w:val="626826B5"/>
    <w:rsid w:val="629356BA"/>
    <w:rsid w:val="62F8111B"/>
    <w:rsid w:val="682D1F03"/>
    <w:rsid w:val="6A0447C9"/>
    <w:rsid w:val="6BFF131E"/>
    <w:rsid w:val="6D2E174A"/>
    <w:rsid w:val="78CF3385"/>
    <w:rsid w:val="79D86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0"/>
      <w:szCs w:val="20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111</Words>
  <Characters>636</Characters>
  <Lines>5</Lines>
  <Paragraphs>1</Paragraphs>
  <ScaleCrop>false</ScaleCrop>
  <LinksUpToDate>false</LinksUpToDate>
  <CharactersWithSpaces>746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2018-03-07T05:39:00Z</dcterms:created>
  <dc:creator>Administrator</dc:creator>
  <cp:lastModifiedBy>Administrator</cp:lastModifiedBy>
  <cp:lastPrinted>2017-03-07T03:53:00Z</cp:lastPrinted>
  <dcterms:modified xsi:type="dcterms:W3CDTF">2018-03-27T00:16:58Z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